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3E070" w14:textId="77777777" w:rsidR="0086772B" w:rsidRDefault="00CD0466" w:rsidP="0086772B">
      <w:pPr>
        <w:jc w:val="center"/>
        <w:rPr>
          <w:b/>
          <w:sz w:val="40"/>
        </w:rPr>
      </w:pPr>
      <w:r w:rsidRPr="00CD0466">
        <w:rPr>
          <w:b/>
          <w:sz w:val="40"/>
        </w:rPr>
        <w:t xml:space="preserve">Objednávka přepisu </w:t>
      </w:r>
      <w:r>
        <w:rPr>
          <w:b/>
          <w:sz w:val="40"/>
        </w:rPr>
        <w:t>filmů</w:t>
      </w:r>
      <w:r w:rsidRPr="00CD0466">
        <w:rPr>
          <w:b/>
          <w:sz w:val="40"/>
        </w:rPr>
        <w:t xml:space="preserve"> do digitální podoby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2"/>
        <w:gridCol w:w="5234"/>
      </w:tblGrid>
      <w:tr w:rsidR="0016584E" w14:paraId="521B1AF7" w14:textId="77777777" w:rsidTr="00556995">
        <w:tc>
          <w:tcPr>
            <w:tcW w:w="5303" w:type="dxa"/>
            <w:shd w:val="clear" w:color="auto" w:fill="F2F2F2" w:themeFill="background1" w:themeFillShade="F2"/>
          </w:tcPr>
          <w:p w14:paraId="6A050E9B" w14:textId="77777777" w:rsidR="007C4AB9" w:rsidRPr="0016584E" w:rsidRDefault="007C4AB9" w:rsidP="007C4AB9">
            <w:pPr>
              <w:rPr>
                <w:b/>
                <w:sz w:val="28"/>
              </w:rPr>
            </w:pPr>
            <w:r w:rsidRPr="0016584E">
              <w:rPr>
                <w:b/>
                <w:sz w:val="28"/>
              </w:rPr>
              <w:t>MAKO Blatná, spol. s r.o.</w:t>
            </w:r>
          </w:p>
          <w:p w14:paraId="5F0E2E44" w14:textId="77777777" w:rsidR="007C4AB9" w:rsidRPr="0016584E" w:rsidRDefault="007C4AB9" w:rsidP="007C4AB9">
            <w:pPr>
              <w:rPr>
                <w:b/>
                <w:sz w:val="28"/>
              </w:rPr>
            </w:pPr>
            <w:r w:rsidRPr="0016584E">
              <w:rPr>
                <w:b/>
                <w:sz w:val="28"/>
              </w:rPr>
              <w:t xml:space="preserve">Provozovna </w:t>
            </w:r>
            <w:r>
              <w:rPr>
                <w:b/>
                <w:sz w:val="28"/>
              </w:rPr>
              <w:t>Blatná – KODAK EXPRESS</w:t>
            </w:r>
          </w:p>
          <w:p w14:paraId="4E8C72B2" w14:textId="2B816D32" w:rsidR="007C4AB9" w:rsidRPr="0016584E" w:rsidRDefault="007C4AB9" w:rsidP="007C4A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T. G. Masaryka 112, </w:t>
            </w:r>
            <w:r w:rsidRPr="0016584E">
              <w:rPr>
                <w:b/>
                <w:sz w:val="28"/>
              </w:rPr>
              <w:t>38</w:t>
            </w:r>
            <w:r>
              <w:rPr>
                <w:b/>
                <w:sz w:val="28"/>
              </w:rPr>
              <w:t>8</w:t>
            </w:r>
            <w:r w:rsidRPr="0016584E">
              <w:rPr>
                <w:b/>
                <w:sz w:val="28"/>
              </w:rPr>
              <w:t xml:space="preserve"> 01 </w:t>
            </w:r>
            <w:r>
              <w:rPr>
                <w:b/>
                <w:sz w:val="28"/>
              </w:rPr>
              <w:t>Blatná</w:t>
            </w:r>
          </w:p>
          <w:p w14:paraId="7D18F97E" w14:textId="77777777" w:rsidR="007C4AB9" w:rsidRPr="0016584E" w:rsidRDefault="007C4AB9" w:rsidP="007C4AB9">
            <w:pPr>
              <w:rPr>
                <w:b/>
                <w:sz w:val="28"/>
              </w:rPr>
            </w:pPr>
            <w:r w:rsidRPr="0016584E">
              <w:rPr>
                <w:b/>
                <w:sz w:val="28"/>
              </w:rPr>
              <w:t xml:space="preserve">Tel. </w:t>
            </w:r>
            <w:r>
              <w:rPr>
                <w:b/>
                <w:sz w:val="28"/>
              </w:rPr>
              <w:t>383 423 492, 721 521 739</w:t>
            </w:r>
          </w:p>
          <w:p w14:paraId="5128090B" w14:textId="42284704" w:rsidR="0016584E" w:rsidRDefault="007C4AB9" w:rsidP="007C4AB9">
            <w:pPr>
              <w:rPr>
                <w:b/>
                <w:sz w:val="40"/>
              </w:rPr>
            </w:pPr>
            <w:r w:rsidRPr="0016584E">
              <w:rPr>
                <w:b/>
                <w:sz w:val="28"/>
              </w:rPr>
              <w:t xml:space="preserve">Email: </w:t>
            </w:r>
            <w:r>
              <w:rPr>
                <w:b/>
                <w:sz w:val="28"/>
              </w:rPr>
              <w:t>foto</w:t>
            </w:r>
            <w:r w:rsidRPr="0016584E">
              <w:rPr>
                <w:b/>
                <w:sz w:val="28"/>
              </w:rPr>
              <w:t>@mako.cz</w:t>
            </w:r>
          </w:p>
        </w:tc>
        <w:tc>
          <w:tcPr>
            <w:tcW w:w="5303" w:type="dxa"/>
            <w:shd w:val="clear" w:color="auto" w:fill="F2F2F2" w:themeFill="background1" w:themeFillShade="F2"/>
          </w:tcPr>
          <w:p w14:paraId="76AFAFA0" w14:textId="3E4D365B" w:rsidR="007C4AB9" w:rsidRPr="00AC1170" w:rsidRDefault="007C4AB9" w:rsidP="007C4AB9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Za zhotovení zakázky odpovídá:</w:t>
            </w:r>
          </w:p>
          <w:p w14:paraId="1A5BE2DE" w14:textId="6401A130" w:rsidR="0016584E" w:rsidRDefault="007C4AB9" w:rsidP="007C4AB9">
            <w:pPr>
              <w:rPr>
                <w:b/>
                <w:sz w:val="40"/>
              </w:rPr>
            </w:pPr>
            <w:r>
              <w:rPr>
                <w:b/>
                <w:sz w:val="32"/>
              </w:rPr>
              <w:t>Jaroslav Kortus, 602 379 525</w:t>
            </w:r>
            <w:r>
              <w:rPr>
                <w:b/>
                <w:sz w:val="32"/>
              </w:rPr>
              <w:br/>
              <w:t>email: kortus@mako.cz</w:t>
            </w:r>
          </w:p>
        </w:tc>
      </w:tr>
    </w:tbl>
    <w:p w14:paraId="74E65809" w14:textId="77777777" w:rsidR="0016584E" w:rsidRPr="0016584E" w:rsidRDefault="0016584E" w:rsidP="00CD0466">
      <w:pPr>
        <w:jc w:val="center"/>
        <w:rPr>
          <w:b/>
          <w:sz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33"/>
        <w:gridCol w:w="5223"/>
      </w:tblGrid>
      <w:tr w:rsidR="00CD0466" w14:paraId="6EDF203C" w14:textId="77777777" w:rsidTr="00556995">
        <w:tc>
          <w:tcPr>
            <w:tcW w:w="5303" w:type="dxa"/>
            <w:shd w:val="clear" w:color="auto" w:fill="F2F2F2" w:themeFill="background1" w:themeFillShade="F2"/>
          </w:tcPr>
          <w:p w14:paraId="43CC3719" w14:textId="2D919491" w:rsidR="00CD0466" w:rsidRPr="00841193" w:rsidRDefault="00CD0466">
            <w:pPr>
              <w:rPr>
                <w:b/>
                <w:sz w:val="36"/>
                <w:szCs w:val="20"/>
              </w:rPr>
            </w:pPr>
            <w:r w:rsidRPr="00841193">
              <w:rPr>
                <w:b/>
                <w:sz w:val="36"/>
                <w:szCs w:val="20"/>
              </w:rPr>
              <w:t xml:space="preserve">Objednatel </w:t>
            </w:r>
            <w:r w:rsidR="007C4AB9">
              <w:rPr>
                <w:b/>
                <w:sz w:val="36"/>
                <w:szCs w:val="20"/>
              </w:rPr>
              <w:br/>
            </w:r>
            <w:r w:rsidRPr="00841193">
              <w:rPr>
                <w:b/>
                <w:sz w:val="36"/>
                <w:szCs w:val="20"/>
              </w:rPr>
              <w:t>(čitelně</w:t>
            </w:r>
            <w:r w:rsidR="00841193" w:rsidRPr="00841193">
              <w:rPr>
                <w:b/>
                <w:sz w:val="36"/>
                <w:szCs w:val="20"/>
              </w:rPr>
              <w:t xml:space="preserve"> celé jméno</w:t>
            </w:r>
            <w:r w:rsidR="00E74F6D">
              <w:rPr>
                <w:b/>
                <w:sz w:val="36"/>
                <w:szCs w:val="20"/>
              </w:rPr>
              <w:t xml:space="preserve"> a příjmení</w:t>
            </w:r>
            <w:r w:rsidRPr="00841193">
              <w:rPr>
                <w:b/>
                <w:sz w:val="36"/>
                <w:szCs w:val="20"/>
              </w:rPr>
              <w:t>)</w:t>
            </w:r>
          </w:p>
        </w:tc>
        <w:tc>
          <w:tcPr>
            <w:tcW w:w="5303" w:type="dxa"/>
          </w:tcPr>
          <w:p w14:paraId="0C6A8E3B" w14:textId="4C3A0CAC" w:rsidR="00CD0466" w:rsidRDefault="00CD0466" w:rsidP="007C4AB9">
            <w:pPr>
              <w:rPr>
                <w:b/>
                <w:sz w:val="40"/>
              </w:rPr>
            </w:pPr>
          </w:p>
        </w:tc>
      </w:tr>
      <w:tr w:rsidR="00CD0466" w14:paraId="409DF633" w14:textId="77777777" w:rsidTr="00556995">
        <w:tc>
          <w:tcPr>
            <w:tcW w:w="5303" w:type="dxa"/>
            <w:shd w:val="clear" w:color="auto" w:fill="F2F2F2" w:themeFill="background1" w:themeFillShade="F2"/>
          </w:tcPr>
          <w:p w14:paraId="00E47D7C" w14:textId="77777777" w:rsidR="00CD0466" w:rsidRPr="00841193" w:rsidRDefault="00CD0466">
            <w:pPr>
              <w:rPr>
                <w:b/>
                <w:sz w:val="36"/>
                <w:szCs w:val="20"/>
              </w:rPr>
            </w:pPr>
            <w:r w:rsidRPr="00841193">
              <w:rPr>
                <w:b/>
                <w:sz w:val="36"/>
                <w:szCs w:val="20"/>
              </w:rPr>
              <w:t>Telefon (čitelně)</w:t>
            </w:r>
          </w:p>
        </w:tc>
        <w:tc>
          <w:tcPr>
            <w:tcW w:w="5303" w:type="dxa"/>
          </w:tcPr>
          <w:p w14:paraId="58AEAFDF" w14:textId="1433BB8C" w:rsidR="00CD0466" w:rsidRDefault="00CD0466">
            <w:pPr>
              <w:rPr>
                <w:b/>
                <w:sz w:val="40"/>
              </w:rPr>
            </w:pPr>
          </w:p>
        </w:tc>
      </w:tr>
      <w:tr w:rsidR="00CD0466" w14:paraId="2A62EE40" w14:textId="77777777" w:rsidTr="00556995">
        <w:tc>
          <w:tcPr>
            <w:tcW w:w="5303" w:type="dxa"/>
            <w:shd w:val="clear" w:color="auto" w:fill="F2F2F2" w:themeFill="background1" w:themeFillShade="F2"/>
          </w:tcPr>
          <w:p w14:paraId="06FACEF5" w14:textId="77777777" w:rsidR="00CD0466" w:rsidRPr="00841193" w:rsidRDefault="00CD0466">
            <w:pPr>
              <w:rPr>
                <w:b/>
                <w:sz w:val="36"/>
                <w:szCs w:val="20"/>
              </w:rPr>
            </w:pPr>
            <w:r w:rsidRPr="00841193">
              <w:rPr>
                <w:b/>
                <w:sz w:val="36"/>
                <w:szCs w:val="20"/>
              </w:rPr>
              <w:t>Datum přijetí objednávky</w:t>
            </w:r>
          </w:p>
        </w:tc>
        <w:tc>
          <w:tcPr>
            <w:tcW w:w="5303" w:type="dxa"/>
          </w:tcPr>
          <w:p w14:paraId="5EE24AF8" w14:textId="1FAE98FE" w:rsidR="00CD0466" w:rsidRDefault="00CD0466">
            <w:pPr>
              <w:rPr>
                <w:b/>
                <w:sz w:val="40"/>
              </w:rPr>
            </w:pPr>
          </w:p>
        </w:tc>
      </w:tr>
      <w:tr w:rsidR="00CD0466" w14:paraId="13D237C7" w14:textId="77777777" w:rsidTr="00556995">
        <w:tc>
          <w:tcPr>
            <w:tcW w:w="5303" w:type="dxa"/>
            <w:shd w:val="clear" w:color="auto" w:fill="F2F2F2" w:themeFill="background1" w:themeFillShade="F2"/>
          </w:tcPr>
          <w:p w14:paraId="305AE524" w14:textId="77777777" w:rsidR="00CD0466" w:rsidRPr="00841193" w:rsidRDefault="00CD0466">
            <w:pPr>
              <w:rPr>
                <w:b/>
                <w:sz w:val="36"/>
                <w:szCs w:val="20"/>
              </w:rPr>
            </w:pPr>
            <w:r w:rsidRPr="00841193">
              <w:rPr>
                <w:b/>
                <w:sz w:val="36"/>
                <w:szCs w:val="20"/>
              </w:rPr>
              <w:t>Datum zhotovení objednávky</w:t>
            </w:r>
          </w:p>
        </w:tc>
        <w:tc>
          <w:tcPr>
            <w:tcW w:w="5303" w:type="dxa"/>
          </w:tcPr>
          <w:p w14:paraId="2A157264" w14:textId="77777777" w:rsidR="00CD0466" w:rsidRDefault="00CD0466">
            <w:pPr>
              <w:rPr>
                <w:b/>
                <w:sz w:val="40"/>
              </w:rPr>
            </w:pPr>
            <w:r w:rsidRPr="00447109">
              <w:rPr>
                <w:b/>
                <w:sz w:val="28"/>
              </w:rPr>
              <w:t>Obvykle 7 pracovních dní</w:t>
            </w:r>
          </w:p>
        </w:tc>
      </w:tr>
    </w:tbl>
    <w:p w14:paraId="02B291C8" w14:textId="77777777" w:rsidR="00CD0466" w:rsidRPr="00447109" w:rsidRDefault="00CD0466">
      <w:pPr>
        <w:rPr>
          <w:b/>
          <w:sz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01"/>
        <w:gridCol w:w="1306"/>
        <w:gridCol w:w="1311"/>
        <w:gridCol w:w="1313"/>
        <w:gridCol w:w="1309"/>
        <w:gridCol w:w="1960"/>
        <w:gridCol w:w="1956"/>
      </w:tblGrid>
      <w:tr w:rsidR="00CD0466" w14:paraId="7177FDBB" w14:textId="77777777" w:rsidTr="00E74F6D">
        <w:tc>
          <w:tcPr>
            <w:tcW w:w="10456" w:type="dxa"/>
            <w:gridSpan w:val="7"/>
            <w:shd w:val="clear" w:color="auto" w:fill="D9D9D9" w:themeFill="background1" w:themeFillShade="D9"/>
          </w:tcPr>
          <w:p w14:paraId="178F59E2" w14:textId="51205F88" w:rsidR="00CD0466" w:rsidRDefault="00841193">
            <w:pPr>
              <w:rPr>
                <w:b/>
                <w:sz w:val="40"/>
              </w:rPr>
            </w:pPr>
            <w:r>
              <w:rPr>
                <w:b/>
                <w:sz w:val="36"/>
                <w:szCs w:val="20"/>
              </w:rPr>
              <w:t>Počet převzatých kazet</w:t>
            </w:r>
            <w:r w:rsidR="00556995">
              <w:rPr>
                <w:b/>
                <w:sz w:val="36"/>
                <w:szCs w:val="20"/>
              </w:rPr>
              <w:t xml:space="preserve"> </w:t>
            </w:r>
            <w:r w:rsidR="00556995" w:rsidRPr="008C1A1C">
              <w:rPr>
                <w:b/>
                <w:sz w:val="24"/>
                <w:szCs w:val="14"/>
              </w:rPr>
              <w:t>(prázdná pole proškrtnou</w:t>
            </w:r>
            <w:r w:rsidR="008C1A1C" w:rsidRPr="008C1A1C">
              <w:rPr>
                <w:b/>
                <w:sz w:val="24"/>
                <w:szCs w:val="14"/>
              </w:rPr>
              <w:t>t</w:t>
            </w:r>
            <w:r w:rsidR="00556995" w:rsidRPr="008C1A1C">
              <w:rPr>
                <w:b/>
                <w:sz w:val="24"/>
                <w:szCs w:val="14"/>
              </w:rPr>
              <w:t>)</w:t>
            </w:r>
          </w:p>
        </w:tc>
      </w:tr>
      <w:tr w:rsidR="00556995" w14:paraId="3F2FE4CE" w14:textId="77777777" w:rsidTr="00926BF6">
        <w:tc>
          <w:tcPr>
            <w:tcW w:w="1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4DDC7B" w14:textId="13A5B8EF" w:rsidR="00556995" w:rsidRPr="00CD0466" w:rsidRDefault="008C1A1C" w:rsidP="00CD046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(S)</w:t>
            </w:r>
            <w:r w:rsidR="00556995" w:rsidRPr="00CD0466">
              <w:rPr>
                <w:b/>
                <w:sz w:val="28"/>
              </w:rPr>
              <w:t>VHS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1023BC" w14:textId="77777777" w:rsidR="00556995" w:rsidRPr="00CD0466" w:rsidRDefault="00556995" w:rsidP="00CD0466">
            <w:pPr>
              <w:jc w:val="center"/>
              <w:rPr>
                <w:b/>
                <w:sz w:val="28"/>
              </w:rPr>
            </w:pPr>
            <w:r w:rsidRPr="00CD0466">
              <w:rPr>
                <w:b/>
                <w:sz w:val="28"/>
              </w:rPr>
              <w:t>VHS-C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37E751" w14:textId="77777777" w:rsidR="00556995" w:rsidRPr="00CD0466" w:rsidRDefault="00556995" w:rsidP="00CD046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Video 8</w:t>
            </w:r>
            <w:r>
              <w:rPr>
                <w:b/>
                <w:sz w:val="28"/>
              </w:rPr>
              <w:br/>
              <w:t>(Hi 8)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B210BA" w14:textId="77777777" w:rsidR="00556995" w:rsidRPr="00CD0466" w:rsidRDefault="00556995" w:rsidP="00CD046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Digital 8</w:t>
            </w:r>
            <w:r>
              <w:rPr>
                <w:b/>
                <w:sz w:val="28"/>
              </w:rPr>
              <w:br/>
              <w:t>(Dig 8)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38849E" w14:textId="77777777" w:rsidR="00556995" w:rsidRPr="00CD0466" w:rsidRDefault="00556995" w:rsidP="00CD046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Mini-DV</w:t>
            </w:r>
          </w:p>
        </w:tc>
        <w:tc>
          <w:tcPr>
            <w:tcW w:w="39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183EA1" w14:textId="77777777" w:rsidR="00556995" w:rsidRPr="00556995" w:rsidRDefault="00556995" w:rsidP="00556995">
            <w:pPr>
              <w:jc w:val="center"/>
              <w:rPr>
                <w:b/>
                <w:color w:val="FF0000"/>
                <w:sz w:val="10"/>
                <w:szCs w:val="6"/>
              </w:rPr>
            </w:pPr>
          </w:p>
          <w:p w14:paraId="7D18E5AC" w14:textId="7439FFD3" w:rsidR="00556995" w:rsidRPr="00556995" w:rsidRDefault="00556995" w:rsidP="00556995">
            <w:pPr>
              <w:jc w:val="center"/>
              <w:rPr>
                <w:b/>
                <w:sz w:val="32"/>
                <w:szCs w:val="24"/>
              </w:rPr>
            </w:pPr>
            <w:r w:rsidRPr="00556995">
              <w:rPr>
                <w:b/>
                <w:color w:val="FF0000"/>
                <w:sz w:val="32"/>
                <w:szCs w:val="24"/>
              </w:rPr>
              <w:t>Zvýšení kvality</w:t>
            </w:r>
            <w:r w:rsidRPr="00556995">
              <w:rPr>
                <w:b/>
                <w:color w:val="FF0000"/>
                <w:sz w:val="32"/>
                <w:szCs w:val="24"/>
                <w:vertAlign w:val="superscript"/>
              </w:rPr>
              <w:t>4</w:t>
            </w:r>
          </w:p>
        </w:tc>
      </w:tr>
      <w:tr w:rsidR="00E74F6D" w14:paraId="682A639B" w14:textId="77777777" w:rsidTr="00556995">
        <w:tc>
          <w:tcPr>
            <w:tcW w:w="13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98D47" w14:textId="77777777" w:rsidR="00E74F6D" w:rsidRDefault="00E74F6D">
            <w:pPr>
              <w:rPr>
                <w:b/>
                <w:sz w:val="4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D997D" w14:textId="77777777" w:rsidR="00E74F6D" w:rsidRDefault="00E74F6D">
            <w:pPr>
              <w:rPr>
                <w:b/>
                <w:sz w:val="4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608D5" w14:textId="77777777" w:rsidR="00E74F6D" w:rsidRDefault="00E74F6D">
            <w:pPr>
              <w:rPr>
                <w:b/>
                <w:sz w:val="4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DA49A" w14:textId="77777777" w:rsidR="00E74F6D" w:rsidRDefault="00E74F6D">
            <w:pPr>
              <w:rPr>
                <w:b/>
                <w:sz w:val="4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07DE3" w14:textId="77777777" w:rsidR="00E74F6D" w:rsidRDefault="00E74F6D">
            <w:pPr>
              <w:rPr>
                <w:b/>
                <w:sz w:val="4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CBA"/>
          </w:tcPr>
          <w:p w14:paraId="5F2A546A" w14:textId="77CC041A" w:rsidR="00E74F6D" w:rsidRPr="00556995" w:rsidRDefault="00556995" w:rsidP="00556995">
            <w:pPr>
              <w:jc w:val="center"/>
              <w:rPr>
                <w:b/>
                <w:sz w:val="24"/>
                <w:szCs w:val="14"/>
              </w:rPr>
            </w:pPr>
            <w:r w:rsidRPr="00556995">
              <w:rPr>
                <w:b/>
                <w:sz w:val="24"/>
                <w:szCs w:val="14"/>
              </w:rPr>
              <w:t>Ano</w:t>
            </w:r>
          </w:p>
        </w:tc>
        <w:tc>
          <w:tcPr>
            <w:tcW w:w="1956" w:type="dxa"/>
            <w:tcBorders>
              <w:left w:val="single" w:sz="12" w:space="0" w:color="auto"/>
            </w:tcBorders>
            <w:shd w:val="clear" w:color="auto" w:fill="F3FCBA"/>
          </w:tcPr>
          <w:p w14:paraId="5FFF81FB" w14:textId="1A6D3E05" w:rsidR="00E74F6D" w:rsidRPr="00556995" w:rsidRDefault="00556995" w:rsidP="00556995">
            <w:pPr>
              <w:jc w:val="center"/>
              <w:rPr>
                <w:b/>
                <w:sz w:val="24"/>
                <w:szCs w:val="14"/>
              </w:rPr>
            </w:pPr>
            <w:r w:rsidRPr="00556995">
              <w:rPr>
                <w:b/>
                <w:sz w:val="24"/>
                <w:szCs w:val="14"/>
              </w:rPr>
              <w:t>Ne</w:t>
            </w:r>
          </w:p>
        </w:tc>
      </w:tr>
    </w:tbl>
    <w:p w14:paraId="2798B9E5" w14:textId="77777777" w:rsidR="0016584E" w:rsidRPr="00447109" w:rsidRDefault="0016584E">
      <w:pPr>
        <w:rPr>
          <w:b/>
          <w:sz w:val="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8"/>
        <w:gridCol w:w="2613"/>
        <w:gridCol w:w="2644"/>
        <w:gridCol w:w="2581"/>
      </w:tblGrid>
      <w:tr w:rsidR="0016584E" w14:paraId="576A8319" w14:textId="77777777" w:rsidTr="0016584E">
        <w:tc>
          <w:tcPr>
            <w:tcW w:w="10606" w:type="dxa"/>
            <w:gridSpan w:val="4"/>
            <w:shd w:val="clear" w:color="auto" w:fill="D9D9D9" w:themeFill="background1" w:themeFillShade="D9"/>
          </w:tcPr>
          <w:p w14:paraId="29204E59" w14:textId="77777777" w:rsidR="0016584E" w:rsidRDefault="0016584E">
            <w:pPr>
              <w:rPr>
                <w:b/>
                <w:sz w:val="40"/>
              </w:rPr>
            </w:pPr>
            <w:r w:rsidRPr="00556995">
              <w:rPr>
                <w:b/>
                <w:sz w:val="36"/>
                <w:szCs w:val="20"/>
              </w:rPr>
              <w:t xml:space="preserve">Požadovaný formát výstupu </w:t>
            </w:r>
            <w:r w:rsidRPr="008C1A1C">
              <w:rPr>
                <w:b/>
                <w:sz w:val="24"/>
                <w:szCs w:val="14"/>
              </w:rPr>
              <w:t>(zaškrtněte volbu</w:t>
            </w:r>
            <w:r w:rsidR="00CA2BA1" w:rsidRPr="008C1A1C">
              <w:rPr>
                <w:b/>
                <w:sz w:val="24"/>
                <w:szCs w:val="14"/>
              </w:rPr>
              <w:sym w:font="Wingdings" w:char="F0FE"/>
            </w:r>
            <w:r w:rsidRPr="008C1A1C">
              <w:rPr>
                <w:b/>
                <w:sz w:val="24"/>
                <w:szCs w:val="14"/>
              </w:rPr>
              <w:t>)</w:t>
            </w:r>
          </w:p>
        </w:tc>
      </w:tr>
      <w:tr w:rsidR="00841193" w14:paraId="4B0CA472" w14:textId="77777777" w:rsidTr="0016584E">
        <w:tc>
          <w:tcPr>
            <w:tcW w:w="2651" w:type="dxa"/>
            <w:shd w:val="clear" w:color="auto" w:fill="D9D9D9" w:themeFill="background1" w:themeFillShade="D9"/>
          </w:tcPr>
          <w:p w14:paraId="2C343CF6" w14:textId="77777777" w:rsidR="00841193" w:rsidRPr="0016584E" w:rsidRDefault="00841193" w:rsidP="0016584E">
            <w:pPr>
              <w:rPr>
                <w:b/>
                <w:sz w:val="28"/>
              </w:rPr>
            </w:pPr>
            <w:r w:rsidRPr="0016584E">
              <w:rPr>
                <w:b/>
                <w:sz w:val="28"/>
              </w:rPr>
              <w:t>USB zhotovitele</w:t>
            </w:r>
            <w:r>
              <w:rPr>
                <w:b/>
                <w:sz w:val="28"/>
              </w:rPr>
              <w:t xml:space="preserve"> *1</w:t>
            </w:r>
          </w:p>
        </w:tc>
        <w:tc>
          <w:tcPr>
            <w:tcW w:w="2651" w:type="dxa"/>
            <w:shd w:val="clear" w:color="auto" w:fill="D9D9D9" w:themeFill="background1" w:themeFillShade="D9"/>
          </w:tcPr>
          <w:p w14:paraId="6B136BE7" w14:textId="17F3A2A4" w:rsidR="00841193" w:rsidRPr="0016584E" w:rsidRDefault="0055699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Počet </w:t>
            </w:r>
            <w:r w:rsidR="00841193" w:rsidRPr="0016584E">
              <w:rPr>
                <w:b/>
                <w:sz w:val="28"/>
              </w:rPr>
              <w:t>USB zákazníka (nutno přiložit)</w:t>
            </w:r>
            <w:r w:rsidR="00841193">
              <w:rPr>
                <w:b/>
                <w:sz w:val="28"/>
              </w:rPr>
              <w:t xml:space="preserve"> *2</w:t>
            </w:r>
          </w:p>
        </w:tc>
        <w:tc>
          <w:tcPr>
            <w:tcW w:w="2652" w:type="dxa"/>
            <w:shd w:val="clear" w:color="auto" w:fill="D9D9D9" w:themeFill="background1" w:themeFillShade="D9"/>
          </w:tcPr>
          <w:p w14:paraId="631F6225" w14:textId="192928F9" w:rsidR="00841193" w:rsidRPr="0016584E" w:rsidRDefault="00841193">
            <w:pPr>
              <w:rPr>
                <w:b/>
                <w:sz w:val="28"/>
              </w:rPr>
            </w:pPr>
            <w:r w:rsidRPr="0016584E">
              <w:rPr>
                <w:b/>
                <w:sz w:val="28"/>
              </w:rPr>
              <w:t>Soubory na DVD</w:t>
            </w:r>
            <w:r>
              <w:rPr>
                <w:b/>
                <w:sz w:val="28"/>
              </w:rPr>
              <w:t xml:space="preserve"> *3</w:t>
            </w:r>
            <w:r w:rsidR="00556995">
              <w:rPr>
                <w:b/>
                <w:sz w:val="28"/>
              </w:rPr>
              <w:br/>
              <w:t>(nedoporučujeme)</w:t>
            </w:r>
          </w:p>
        </w:tc>
        <w:tc>
          <w:tcPr>
            <w:tcW w:w="2652" w:type="dxa"/>
            <w:vMerge w:val="restart"/>
            <w:shd w:val="clear" w:color="auto" w:fill="D9D9D9" w:themeFill="background1" w:themeFillShade="D9"/>
          </w:tcPr>
          <w:p w14:paraId="46050E91" w14:textId="7C54A8B2" w:rsidR="00841193" w:rsidRPr="0016584E" w:rsidRDefault="00841193">
            <w:pPr>
              <w:rPr>
                <w:b/>
                <w:sz w:val="28"/>
              </w:rPr>
            </w:pPr>
          </w:p>
        </w:tc>
      </w:tr>
      <w:tr w:rsidR="00841193" w14:paraId="26AB95CA" w14:textId="77777777" w:rsidTr="0016584E">
        <w:tc>
          <w:tcPr>
            <w:tcW w:w="2651" w:type="dxa"/>
          </w:tcPr>
          <w:p w14:paraId="3F0D861A" w14:textId="77777777" w:rsidR="00841193" w:rsidRDefault="00841193">
            <w:pPr>
              <w:rPr>
                <w:b/>
                <w:sz w:val="40"/>
              </w:rPr>
            </w:pPr>
          </w:p>
        </w:tc>
        <w:tc>
          <w:tcPr>
            <w:tcW w:w="2651" w:type="dxa"/>
          </w:tcPr>
          <w:p w14:paraId="04DE6160" w14:textId="77777777" w:rsidR="00841193" w:rsidRDefault="00841193">
            <w:pPr>
              <w:rPr>
                <w:b/>
                <w:sz w:val="40"/>
              </w:rPr>
            </w:pPr>
          </w:p>
        </w:tc>
        <w:tc>
          <w:tcPr>
            <w:tcW w:w="2652" w:type="dxa"/>
          </w:tcPr>
          <w:p w14:paraId="624A4FC1" w14:textId="77777777" w:rsidR="00841193" w:rsidRDefault="00841193">
            <w:pPr>
              <w:rPr>
                <w:b/>
                <w:sz w:val="40"/>
              </w:rPr>
            </w:pPr>
          </w:p>
        </w:tc>
        <w:tc>
          <w:tcPr>
            <w:tcW w:w="2652" w:type="dxa"/>
            <w:vMerge/>
          </w:tcPr>
          <w:p w14:paraId="57E27B93" w14:textId="77777777" w:rsidR="00841193" w:rsidRDefault="00841193">
            <w:pPr>
              <w:rPr>
                <w:b/>
                <w:sz w:val="40"/>
              </w:rPr>
            </w:pPr>
          </w:p>
        </w:tc>
      </w:tr>
      <w:tr w:rsidR="0016584E" w14:paraId="1AAC44A0" w14:textId="77777777" w:rsidTr="00D406EE">
        <w:tc>
          <w:tcPr>
            <w:tcW w:w="10606" w:type="dxa"/>
            <w:gridSpan w:val="4"/>
          </w:tcPr>
          <w:p w14:paraId="1F9E22A1" w14:textId="4051250A" w:rsidR="00935601" w:rsidRPr="00A748F5" w:rsidRDefault="0016584E" w:rsidP="007C4AB9">
            <w:pPr>
              <w:spacing w:after="60"/>
              <w:rPr>
                <w:sz w:val="18"/>
              </w:rPr>
            </w:pPr>
            <w:r w:rsidRPr="00A748F5">
              <w:rPr>
                <w:sz w:val="18"/>
              </w:rPr>
              <w:t xml:space="preserve">*1 </w:t>
            </w:r>
            <w:r w:rsidR="00935601" w:rsidRPr="00A748F5">
              <w:rPr>
                <w:sz w:val="18"/>
              </w:rPr>
              <w:t>–</w:t>
            </w:r>
            <w:r w:rsidRPr="00A748F5">
              <w:rPr>
                <w:sz w:val="18"/>
              </w:rPr>
              <w:t xml:space="preserve"> </w:t>
            </w:r>
            <w:r w:rsidR="00935601" w:rsidRPr="00A748F5">
              <w:rPr>
                <w:sz w:val="18"/>
              </w:rPr>
              <w:t>soubory ve formátu MPEG budou nakopírovány na USB</w:t>
            </w:r>
            <w:r w:rsidR="00C27E9A">
              <w:rPr>
                <w:sz w:val="18"/>
              </w:rPr>
              <w:t xml:space="preserve"> </w:t>
            </w:r>
            <w:r w:rsidR="00935601" w:rsidRPr="00A748F5">
              <w:rPr>
                <w:sz w:val="18"/>
              </w:rPr>
              <w:t>disk zhotovitele s odpovídající kapacitou. Cena USB disku bude připočtena k ceně zakázky.</w:t>
            </w:r>
            <w:r w:rsidR="00935601" w:rsidRPr="00A748F5">
              <w:rPr>
                <w:sz w:val="18"/>
              </w:rPr>
              <w:br/>
              <w:t xml:space="preserve">*2 – soubory ve formátu MPEG budou nakopírovány na </w:t>
            </w:r>
            <w:r w:rsidR="00E74F6D" w:rsidRPr="00E74F6D">
              <w:rPr>
                <w:b/>
                <w:bCs/>
                <w:sz w:val="18"/>
              </w:rPr>
              <w:t>prázdné</w:t>
            </w:r>
            <w:r w:rsidR="00E74F6D">
              <w:rPr>
                <w:sz w:val="18"/>
              </w:rPr>
              <w:t xml:space="preserve"> </w:t>
            </w:r>
            <w:r w:rsidR="00935601" w:rsidRPr="00A748F5">
              <w:rPr>
                <w:sz w:val="18"/>
              </w:rPr>
              <w:t>USB předané zákazníkem (dostatečná kapacita</w:t>
            </w:r>
            <w:r w:rsidR="00841193">
              <w:rPr>
                <w:sz w:val="18"/>
              </w:rPr>
              <w:t>, případně formát NTFS nebo exFAT nutný u souborů s kapacitou větší než 4 GB</w:t>
            </w:r>
            <w:r w:rsidR="00935601" w:rsidRPr="00A748F5">
              <w:rPr>
                <w:sz w:val="18"/>
              </w:rPr>
              <w:t>)</w:t>
            </w:r>
          </w:p>
          <w:p w14:paraId="5F60ABD0" w14:textId="22CD5DA2" w:rsidR="00E74F6D" w:rsidRPr="007C4AB9" w:rsidRDefault="00935601" w:rsidP="00556995">
            <w:pPr>
              <w:spacing w:after="60"/>
              <w:rPr>
                <w:b/>
                <w:bCs/>
              </w:rPr>
            </w:pPr>
            <w:r w:rsidRPr="00A748F5">
              <w:rPr>
                <w:sz w:val="18"/>
              </w:rPr>
              <w:t>*3 – soubory ve formátu MPEG budou nakopírovány na DVD zhotovitele (jedno nebo více)</w:t>
            </w:r>
            <w:r w:rsidRPr="00A748F5">
              <w:rPr>
                <w:sz w:val="18"/>
              </w:rPr>
              <w:br/>
            </w:r>
            <w:r w:rsidR="00E74F6D" w:rsidRPr="00556995">
              <w:rPr>
                <w:b/>
                <w:bCs/>
                <w:color w:val="FF0000"/>
                <w:sz w:val="18"/>
              </w:rPr>
              <w:t>*4 – Zvýšení kvality – pokud je původní záznam dostatečně kvalitní</w:t>
            </w:r>
            <w:r w:rsidR="007C4AB9" w:rsidRPr="00556995">
              <w:rPr>
                <w:b/>
                <w:bCs/>
                <w:color w:val="FF0000"/>
                <w:sz w:val="18"/>
              </w:rPr>
              <w:t xml:space="preserve"> (posoudíme sami), provedeme speciálním programem jeho přepočet do vyššího rozlišení (vždy), stabilizaci a odšumění nebo doostření (je-li to nutné). Např. původní záznam v rozlišení 720*576 bodů (VHS) převedeme do rozlišení FHD (1920*1080 bodů) pro lepší zážitek při sledování v počítači nebo na televizoru. Tato služba je zpoplatněna.</w:t>
            </w:r>
          </w:p>
        </w:tc>
      </w:tr>
    </w:tbl>
    <w:p w14:paraId="5DD15D7A" w14:textId="61FDB926" w:rsidR="0086772B" w:rsidRDefault="00556995">
      <w:pPr>
        <w:rPr>
          <w:b/>
          <w:sz w:val="40"/>
        </w:rPr>
      </w:pPr>
      <w:r w:rsidRPr="00556995">
        <w:rPr>
          <w:b/>
          <w:sz w:val="24"/>
          <w:szCs w:val="14"/>
        </w:rPr>
        <w:t>Poznámka</w:t>
      </w:r>
      <w:r>
        <w:rPr>
          <w:b/>
          <w:sz w:val="24"/>
          <w:szCs w:val="14"/>
        </w:rPr>
        <w:t xml:space="preserve"> k zakázce:</w:t>
      </w:r>
    </w:p>
    <w:p w14:paraId="51C1F626" w14:textId="02B24142" w:rsidR="00556995" w:rsidRPr="00556995" w:rsidRDefault="00556995">
      <w:pPr>
        <w:rPr>
          <w:b/>
          <w:color w:val="D9D9D9" w:themeColor="background1" w:themeShade="D9"/>
          <w:sz w:val="20"/>
          <w:szCs w:val="20"/>
        </w:rPr>
      </w:pPr>
      <w:r w:rsidRPr="00556995">
        <w:rPr>
          <w:b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>
        <w:rPr>
          <w:b/>
          <w:color w:val="D9D9D9" w:themeColor="background1" w:themeShade="D9"/>
          <w:sz w:val="20"/>
          <w:szCs w:val="20"/>
        </w:rPr>
        <w:t>………………….</w:t>
      </w:r>
      <w:r w:rsidRPr="00556995">
        <w:rPr>
          <w:b/>
          <w:color w:val="D9D9D9" w:themeColor="background1" w:themeShade="D9"/>
          <w:sz w:val="20"/>
          <w:szCs w:val="20"/>
        </w:rPr>
        <w:t>……………</w:t>
      </w:r>
    </w:p>
    <w:p w14:paraId="78A8A00F" w14:textId="41C5E725" w:rsidR="00556995" w:rsidRPr="00556995" w:rsidRDefault="00556995">
      <w:pPr>
        <w:rPr>
          <w:b/>
          <w:color w:val="D9D9D9" w:themeColor="background1" w:themeShade="D9"/>
          <w:sz w:val="20"/>
          <w:szCs w:val="20"/>
        </w:rPr>
      </w:pPr>
      <w:r w:rsidRPr="00556995">
        <w:rPr>
          <w:b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b/>
          <w:color w:val="D9D9D9" w:themeColor="background1" w:themeShade="D9"/>
          <w:sz w:val="20"/>
          <w:szCs w:val="20"/>
        </w:rPr>
        <w:t>………………….</w:t>
      </w:r>
    </w:p>
    <w:p w14:paraId="22216175" w14:textId="77777777" w:rsidR="00556995" w:rsidRPr="00556995" w:rsidRDefault="00556995" w:rsidP="00556995">
      <w:pPr>
        <w:rPr>
          <w:b/>
          <w:color w:val="D9D9D9" w:themeColor="background1" w:themeShade="D9"/>
          <w:sz w:val="20"/>
          <w:szCs w:val="20"/>
        </w:rPr>
      </w:pPr>
      <w:r w:rsidRPr="00556995">
        <w:rPr>
          <w:b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b/>
          <w:color w:val="D9D9D9" w:themeColor="background1" w:themeShade="D9"/>
          <w:sz w:val="20"/>
          <w:szCs w:val="20"/>
        </w:rPr>
        <w:t>………………….</w:t>
      </w:r>
    </w:p>
    <w:p w14:paraId="43FC09BB" w14:textId="77777777" w:rsidR="0086772B" w:rsidRDefault="0086772B">
      <w:pPr>
        <w:rPr>
          <w:b/>
          <w:sz w:val="24"/>
        </w:rPr>
      </w:pPr>
      <w:r w:rsidRPr="0086772B">
        <w:rPr>
          <w:b/>
          <w:sz w:val="24"/>
        </w:rPr>
        <w:t xml:space="preserve">Podpis objednatele (zákazníka)      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06C42">
        <w:rPr>
          <w:b/>
          <w:sz w:val="24"/>
        </w:rPr>
        <w:t>………….……</w:t>
      </w:r>
      <w:r w:rsidRPr="0086772B">
        <w:rPr>
          <w:b/>
          <w:sz w:val="24"/>
        </w:rPr>
        <w:t>………………………</w:t>
      </w:r>
    </w:p>
    <w:p w14:paraId="370E20CD" w14:textId="558AC194" w:rsidR="0086772B" w:rsidRDefault="0086772B" w:rsidP="00006C42">
      <w:pPr>
        <w:spacing w:line="240" w:lineRule="auto"/>
        <w:jc w:val="both"/>
        <w:rPr>
          <w:b/>
          <w:sz w:val="40"/>
        </w:rPr>
      </w:pPr>
      <w:r w:rsidRPr="00556995">
        <w:rPr>
          <w:sz w:val="18"/>
          <w:szCs w:val="18"/>
        </w:rPr>
        <w:t xml:space="preserve">Objednatel (zákazník) svým podpisem potvrzuje, že byl seznámen s principem výpočtu ceny zakázky (viz zadní strana této objednávky). Zároveň bere na vědomí, že přesnou </w:t>
      </w:r>
      <w:r w:rsidR="00DE245B" w:rsidRPr="00556995">
        <w:rPr>
          <w:sz w:val="18"/>
          <w:szCs w:val="18"/>
        </w:rPr>
        <w:t xml:space="preserve">celkovou </w:t>
      </w:r>
      <w:r w:rsidRPr="00556995">
        <w:rPr>
          <w:sz w:val="18"/>
          <w:szCs w:val="18"/>
        </w:rPr>
        <w:t>cenu zakázky nelze s ohledem na její charakter předem stanovit</w:t>
      </w:r>
      <w:r w:rsidR="00E74F6D" w:rsidRPr="00556995">
        <w:rPr>
          <w:sz w:val="18"/>
          <w:szCs w:val="18"/>
        </w:rPr>
        <w:t>, není-li známa délka záznamu</w:t>
      </w:r>
      <w:r w:rsidRPr="00556995">
        <w:rPr>
          <w:sz w:val="18"/>
          <w:szCs w:val="18"/>
        </w:rPr>
        <w:t xml:space="preserve"> a že bližší informace se může kdykoliv vyžádat na tel. 602 379 525.</w:t>
      </w:r>
      <w:r w:rsidR="00447109" w:rsidRPr="00556995">
        <w:rPr>
          <w:sz w:val="18"/>
          <w:szCs w:val="18"/>
        </w:rPr>
        <w:t xml:space="preserve"> Zákazník svým podpisem potvrzuje, že k záznamu vlastní autorská práva. O termínu zhotovení zakázky bude zákazník informován SMS zprávou</w:t>
      </w:r>
      <w:r w:rsidR="00040F95" w:rsidRPr="00556995">
        <w:rPr>
          <w:sz w:val="18"/>
          <w:szCs w:val="18"/>
        </w:rPr>
        <w:t xml:space="preserve"> nebo telefonicky.</w:t>
      </w:r>
      <w:r w:rsidR="001076AC">
        <w:rPr>
          <w:sz w:val="18"/>
          <w:szCs w:val="18"/>
        </w:rPr>
        <w:t xml:space="preserve"> Přečtěte si informace na druhé straně této objednávky!</w:t>
      </w:r>
      <w:r>
        <w:rPr>
          <w:b/>
          <w:sz w:val="40"/>
        </w:rPr>
        <w:br w:type="page"/>
      </w:r>
    </w:p>
    <w:tbl>
      <w:tblPr>
        <w:tblW w:w="105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64"/>
        <w:gridCol w:w="2481"/>
      </w:tblGrid>
      <w:tr w:rsidR="00CD0466" w:rsidRPr="00CD0466" w14:paraId="7A3BAE20" w14:textId="77777777" w:rsidTr="0016584E">
        <w:trPr>
          <w:tblCellSpacing w:w="7" w:type="dxa"/>
        </w:trPr>
        <w:tc>
          <w:tcPr>
            <w:tcW w:w="10517" w:type="dxa"/>
            <w:gridSpan w:val="2"/>
            <w:tcBorders>
              <w:top w:val="outset" w:sz="6" w:space="0" w:color="CC3300"/>
              <w:left w:val="outset" w:sz="6" w:space="0" w:color="CC3300"/>
              <w:bottom w:val="outset" w:sz="6" w:space="0" w:color="CC3300"/>
              <w:right w:val="outset" w:sz="6" w:space="0" w:color="CC3300"/>
            </w:tcBorders>
            <w:shd w:val="clear" w:color="auto" w:fill="CC3300"/>
            <w:vAlign w:val="center"/>
            <w:hideMark/>
          </w:tcPr>
          <w:p w14:paraId="340D3875" w14:textId="77777777" w:rsidR="00CD0466" w:rsidRPr="00CD0466" w:rsidRDefault="00CD0466" w:rsidP="00CD0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prepisfilmu"/>
            <w:bookmarkEnd w:id="0"/>
            <w:r w:rsidRPr="00CD0466">
              <w:rPr>
                <w:rFonts w:ascii="Tahoma" w:eastAsia="Times New Roman" w:hAnsi="Tahoma" w:cs="Tahoma"/>
                <w:b/>
                <w:bCs/>
                <w:color w:val="FFFFFF"/>
                <w:sz w:val="48"/>
                <w:szCs w:val="48"/>
                <w:lang w:eastAsia="cs-CZ"/>
              </w:rPr>
              <w:lastRenderedPageBreak/>
              <w:t xml:space="preserve">Přepis filmů </w:t>
            </w:r>
            <w:r w:rsidR="0016584E">
              <w:rPr>
                <w:rFonts w:ascii="Tahoma" w:eastAsia="Times New Roman" w:hAnsi="Tahoma" w:cs="Tahoma"/>
                <w:b/>
                <w:bCs/>
                <w:color w:val="FFFFFF"/>
                <w:sz w:val="48"/>
                <w:szCs w:val="48"/>
                <w:lang w:eastAsia="cs-CZ"/>
              </w:rPr>
              <w:t>- ceník</w:t>
            </w:r>
          </w:p>
        </w:tc>
      </w:tr>
      <w:tr w:rsidR="00CD0466" w:rsidRPr="00CD0466" w14:paraId="7FE06E23" w14:textId="77777777" w:rsidTr="0016584E">
        <w:trPr>
          <w:tblCellSpacing w:w="7" w:type="dxa"/>
        </w:trPr>
        <w:tc>
          <w:tcPr>
            <w:tcW w:w="8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9408B8" w14:textId="7803EE53" w:rsidR="00CD0466" w:rsidRPr="00CD0466" w:rsidRDefault="00CD0466" w:rsidP="00C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43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18"/>
                <w:lang w:eastAsia="cs-CZ"/>
              </w:rPr>
              <w:t>VHS, VHS-C, S-VHS, Video8, Digital8, Mini-DV, ----&gt; DVD nebo USB</w:t>
            </w:r>
            <w:r w:rsidRPr="00CD046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br/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01F67DD" w14:textId="7FFB0BA8" w:rsidR="00CD0466" w:rsidRPr="00CD0466" w:rsidRDefault="00CD0466" w:rsidP="00CD046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40F95" w:rsidRPr="00CD0466" w14:paraId="5D740AA1" w14:textId="77777777" w:rsidTr="0016584E">
        <w:trPr>
          <w:tblCellSpacing w:w="7" w:type="dxa"/>
        </w:trPr>
        <w:tc>
          <w:tcPr>
            <w:tcW w:w="8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CD233A" w14:textId="158FBC5F" w:rsidR="00040F95" w:rsidRPr="00CD0466" w:rsidRDefault="00040F95" w:rsidP="00040F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</w:t>
            </w:r>
            <w:r w:rsidRPr="00CD046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aušál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za zakázku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CD5CF6" w14:textId="5CFB1741" w:rsidR="00040F95" w:rsidRPr="00D54944" w:rsidRDefault="00040F95" w:rsidP="00040F95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CD0466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  <w:r w:rsidRPr="00CD0466">
              <w:rPr>
                <w:rFonts w:ascii="Tahoma" w:eastAsia="Times New Roman" w:hAnsi="Tahoma" w:cs="Tahoma"/>
                <w:sz w:val="18"/>
                <w:szCs w:val="18"/>
                <w:lang w:val="en-US" w:eastAsia="cs-CZ"/>
              </w:rPr>
              <w:t>20</w:t>
            </w:r>
            <w:r w:rsidRPr="00CD0466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0,- Kč</w:t>
            </w:r>
          </w:p>
        </w:tc>
      </w:tr>
      <w:tr w:rsidR="00040F95" w:rsidRPr="00CD0466" w14:paraId="16BD371D" w14:textId="77777777" w:rsidTr="0016584E">
        <w:trPr>
          <w:tblCellSpacing w:w="7" w:type="dxa"/>
        </w:trPr>
        <w:tc>
          <w:tcPr>
            <w:tcW w:w="8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D4D98A" w14:textId="4193D677" w:rsidR="00040F95" w:rsidRPr="00CD0466" w:rsidRDefault="00040F95" w:rsidP="00040F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+ za každou kazetu (bez ohledu na délku pásky – záznamu)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AA6A50" w14:textId="2F849D39" w:rsidR="00040F95" w:rsidRPr="00CD0466" w:rsidRDefault="00040F95" w:rsidP="00040F95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50,- Kč</w:t>
            </w:r>
          </w:p>
        </w:tc>
      </w:tr>
      <w:tr w:rsidR="00040F95" w:rsidRPr="00CD0466" w14:paraId="17C1ECB0" w14:textId="77777777" w:rsidTr="0016584E">
        <w:trPr>
          <w:tblCellSpacing w:w="7" w:type="dxa"/>
        </w:trPr>
        <w:tc>
          <w:tcPr>
            <w:tcW w:w="8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EE216F" w14:textId="0AE763E2" w:rsidR="00F36B97" w:rsidRPr="00F36B97" w:rsidRDefault="00040F95" w:rsidP="00040F9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za každou minutu zdrojového (původního) záznamu do 60 minut 8,- Kč</w:t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(každá minuta nad 60 do 120 minut </w:t>
            </w:r>
            <w:r w:rsidR="00082B9A">
              <w:rPr>
                <w:rFonts w:ascii="Tahoma" w:hAnsi="Tahoma" w:cs="Tahoma"/>
                <w:sz w:val="18"/>
                <w:szCs w:val="18"/>
              </w:rPr>
              <w:t>6</w:t>
            </w:r>
            <w:r>
              <w:rPr>
                <w:rFonts w:ascii="Tahoma" w:hAnsi="Tahoma" w:cs="Tahoma"/>
                <w:sz w:val="18"/>
                <w:szCs w:val="18"/>
              </w:rPr>
              <w:t xml:space="preserve">,- Kč, nad 120 do 240 minut </w:t>
            </w:r>
            <w:r w:rsidR="00082B9A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 xml:space="preserve">,- Kč, nad 240 minut </w:t>
            </w:r>
            <w:r w:rsidR="00082B9A"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</w:rPr>
              <w:t>,-Kč)</w:t>
            </w:r>
            <w:r w:rsidR="00F36B9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36B97" w:rsidRPr="00082B9A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*5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858EBE" w14:textId="640B06BA" w:rsidR="00040F95" w:rsidRPr="00CD0466" w:rsidRDefault="00040F95" w:rsidP="00040F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8/</w:t>
            </w:r>
            <w:r w:rsidR="00082B9A"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/</w:t>
            </w:r>
            <w:r w:rsidR="00082B9A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/</w:t>
            </w:r>
            <w:r w:rsidR="00082B9A"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  <w:r>
              <w:rPr>
                <w:rFonts w:ascii="Tahoma" w:hAnsi="Tahoma" w:cs="Tahoma"/>
                <w:sz w:val="18"/>
                <w:szCs w:val="18"/>
              </w:rPr>
              <w:t>,- Kč</w:t>
            </w:r>
          </w:p>
        </w:tc>
      </w:tr>
      <w:tr w:rsidR="00040F95" w:rsidRPr="00CD0466" w14:paraId="3D3E6A42" w14:textId="77777777" w:rsidTr="0016584E">
        <w:trPr>
          <w:tblCellSpacing w:w="7" w:type="dxa"/>
        </w:trPr>
        <w:tc>
          <w:tcPr>
            <w:tcW w:w="8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1D15E" w14:textId="77777777" w:rsidR="00040F95" w:rsidRPr="00CD0466" w:rsidRDefault="00040F95" w:rsidP="0004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0466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+ volitelný potisk DVD (barevný nebo černobílý - názvem či scénou z filmu+popis)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E9A3D2" w14:textId="77777777" w:rsidR="00040F95" w:rsidRPr="00CD0466" w:rsidRDefault="00040F95" w:rsidP="00040F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0466">
              <w:rPr>
                <w:rFonts w:ascii="Tahoma" w:eastAsia="Times New Roman" w:hAnsi="Tahoma" w:cs="Tahoma"/>
                <w:sz w:val="18"/>
                <w:szCs w:val="18"/>
                <w:lang w:val="en-US" w:eastAsia="cs-CZ"/>
              </w:rPr>
              <w:t>100,- Kč</w:t>
            </w:r>
          </w:p>
        </w:tc>
      </w:tr>
      <w:tr w:rsidR="00040F95" w:rsidRPr="00CD0466" w14:paraId="26E99DB5" w14:textId="77777777" w:rsidTr="0016584E">
        <w:trPr>
          <w:tblCellSpacing w:w="7" w:type="dxa"/>
        </w:trPr>
        <w:tc>
          <w:tcPr>
            <w:tcW w:w="8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7F3DF2" w14:textId="52DFCCDF" w:rsidR="00040F95" w:rsidRPr="00CD0466" w:rsidRDefault="00040F95" w:rsidP="0004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0466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+ vložení DVD do obalu s potiskem A4 (DVD obal + tisk titulní strany</w:t>
            </w:r>
            <w:r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, potisk dodá zákazník</w:t>
            </w:r>
            <w:r w:rsidRPr="00CD0466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7829D5" w14:textId="77777777" w:rsidR="00040F95" w:rsidRPr="00CD0466" w:rsidRDefault="00040F95" w:rsidP="00040F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0466">
              <w:rPr>
                <w:rFonts w:ascii="Tahoma" w:eastAsia="Times New Roman" w:hAnsi="Tahoma" w:cs="Tahoma"/>
                <w:sz w:val="18"/>
                <w:szCs w:val="18"/>
                <w:lang w:val="en-US" w:eastAsia="cs-CZ"/>
              </w:rPr>
              <w:t>100,- Kč</w:t>
            </w:r>
          </w:p>
        </w:tc>
      </w:tr>
      <w:tr w:rsidR="00040F95" w:rsidRPr="00CD0466" w14:paraId="6B18FCFB" w14:textId="77777777" w:rsidTr="0016584E">
        <w:trPr>
          <w:tblCellSpacing w:w="7" w:type="dxa"/>
        </w:trPr>
        <w:tc>
          <w:tcPr>
            <w:tcW w:w="8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53ED9C" w14:textId="28BA844E" w:rsidR="00040F95" w:rsidRPr="00D54944" w:rsidRDefault="00040F95" w:rsidP="0004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5494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+ doplnění hudby (vč. poplatku za autorská práva)</w:t>
            </w:r>
            <w:r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 – za 1 minutu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F771B" w14:textId="0BDB6759" w:rsidR="00040F95" w:rsidRPr="00D54944" w:rsidRDefault="00040F95" w:rsidP="00040F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5494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5,- Kč</w:t>
            </w:r>
          </w:p>
        </w:tc>
      </w:tr>
      <w:tr w:rsidR="00040F95" w:rsidRPr="00CD0466" w14:paraId="0896D968" w14:textId="77777777" w:rsidTr="0016584E">
        <w:trPr>
          <w:tblCellSpacing w:w="7" w:type="dxa"/>
        </w:trPr>
        <w:tc>
          <w:tcPr>
            <w:tcW w:w="10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AE0F89" w14:textId="2E10292B" w:rsidR="001076AC" w:rsidRPr="001076AC" w:rsidRDefault="001076AC" w:rsidP="00107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  <w:lang w:eastAsia="cs-CZ"/>
              </w:rPr>
            </w:pPr>
            <w:r>
              <w:rPr>
                <w:rFonts w:ascii="Tahoma" w:eastAsia="Times New Roman" w:hAnsi="Tahoma" w:cs="Tahoma"/>
                <w:sz w:val="15"/>
                <w:szCs w:val="15"/>
                <w:lang w:eastAsia="cs-CZ"/>
              </w:rPr>
              <w:t xml:space="preserve">Uložení na DVD: </w:t>
            </w:r>
            <w:r w:rsidR="00040F95">
              <w:rPr>
                <w:rFonts w:ascii="Tahoma" w:eastAsia="Times New Roman" w:hAnsi="Tahoma" w:cs="Tahoma"/>
                <w:sz w:val="15"/>
                <w:szCs w:val="15"/>
                <w:lang w:eastAsia="cs-CZ"/>
              </w:rPr>
              <w:t>V případě, že je souvislé video větší než 8 GB, nelze jej uložit jako jeden soubor na DVD!</w:t>
            </w:r>
            <w:r>
              <w:rPr>
                <w:rFonts w:ascii="Tahoma" w:eastAsia="Times New Roman" w:hAnsi="Tahoma" w:cs="Tahoma"/>
                <w:sz w:val="15"/>
                <w:szCs w:val="15"/>
                <w:lang w:eastAsia="cs-CZ"/>
              </w:rPr>
              <w:t xml:space="preserve"> </w:t>
            </w:r>
            <w:r w:rsidR="005B27CE">
              <w:rPr>
                <w:rFonts w:ascii="Tahoma" w:eastAsia="Times New Roman" w:hAnsi="Tahoma" w:cs="Tahoma"/>
                <w:sz w:val="15"/>
                <w:szCs w:val="15"/>
                <w:lang w:eastAsia="cs-CZ"/>
              </w:rPr>
              <w:t xml:space="preserve">V případě přepisu na DVD </w:t>
            </w:r>
            <w:r w:rsidR="00040F95" w:rsidRPr="00CD0466">
              <w:rPr>
                <w:rFonts w:ascii="Tahoma" w:eastAsia="Times New Roman" w:hAnsi="Tahoma" w:cs="Tahoma"/>
                <w:sz w:val="15"/>
                <w:szCs w:val="15"/>
                <w:lang w:eastAsia="cs-CZ"/>
              </w:rPr>
              <w:t>probíhá</w:t>
            </w:r>
            <w:r w:rsidR="005B27CE">
              <w:rPr>
                <w:rFonts w:ascii="Tahoma" w:eastAsia="Times New Roman" w:hAnsi="Tahoma" w:cs="Tahoma"/>
                <w:sz w:val="15"/>
                <w:szCs w:val="15"/>
                <w:lang w:eastAsia="cs-CZ"/>
              </w:rPr>
              <w:t xml:space="preserve"> přepis</w:t>
            </w:r>
            <w:r w:rsidR="00040F95" w:rsidRPr="00CD0466">
              <w:rPr>
                <w:rFonts w:ascii="Tahoma" w:eastAsia="Times New Roman" w:hAnsi="Tahoma" w:cs="Tahoma"/>
                <w:sz w:val="15"/>
                <w:szCs w:val="15"/>
                <w:lang w:eastAsia="cs-CZ"/>
              </w:rPr>
              <w:t xml:space="preserve">  </w:t>
            </w:r>
            <w:r>
              <w:rPr>
                <w:rFonts w:ascii="Tahoma" w:eastAsia="Times New Roman" w:hAnsi="Tahoma" w:cs="Tahoma"/>
                <w:sz w:val="15"/>
                <w:szCs w:val="15"/>
                <w:lang w:eastAsia="cs-CZ"/>
              </w:rPr>
              <w:br/>
            </w:r>
            <w:r w:rsidR="00040F95" w:rsidRPr="00CD0466">
              <w:rPr>
                <w:rFonts w:ascii="Tahoma" w:eastAsia="Times New Roman" w:hAnsi="Tahoma" w:cs="Tahoma"/>
                <w:sz w:val="15"/>
                <w:szCs w:val="15"/>
                <w:lang w:eastAsia="cs-CZ"/>
              </w:rPr>
              <w:t>na DVD+</w:t>
            </w:r>
            <w:r w:rsidR="00040F95">
              <w:rPr>
                <w:rFonts w:ascii="Tahoma" w:eastAsia="Times New Roman" w:hAnsi="Tahoma" w:cs="Tahoma"/>
                <w:sz w:val="15"/>
                <w:szCs w:val="15"/>
                <w:lang w:eastAsia="cs-CZ"/>
              </w:rPr>
              <w:t>-</w:t>
            </w:r>
            <w:r w:rsidR="00040F95" w:rsidRPr="00CD0466">
              <w:rPr>
                <w:rFonts w:ascii="Tahoma" w:eastAsia="Times New Roman" w:hAnsi="Tahoma" w:cs="Tahoma"/>
                <w:sz w:val="15"/>
                <w:szCs w:val="15"/>
                <w:lang w:eastAsia="cs-CZ"/>
              </w:rPr>
              <w:t>R (DVD+</w:t>
            </w:r>
            <w:r w:rsidR="00040F95">
              <w:rPr>
                <w:rFonts w:ascii="Tahoma" w:eastAsia="Times New Roman" w:hAnsi="Tahoma" w:cs="Tahoma"/>
                <w:sz w:val="15"/>
                <w:szCs w:val="15"/>
                <w:lang w:eastAsia="cs-CZ"/>
              </w:rPr>
              <w:t>-</w:t>
            </w:r>
            <w:r w:rsidR="00040F95" w:rsidRPr="00CD0466">
              <w:rPr>
                <w:rFonts w:ascii="Tahoma" w:eastAsia="Times New Roman" w:hAnsi="Tahoma" w:cs="Tahoma"/>
                <w:sz w:val="15"/>
                <w:szCs w:val="15"/>
                <w:lang w:eastAsia="cs-CZ"/>
              </w:rPr>
              <w:t>R DL). DVD je automaticky finalizováno (uzavřeno).</w:t>
            </w:r>
            <w:r>
              <w:rPr>
                <w:rFonts w:ascii="Tahoma" w:eastAsia="Times New Roman" w:hAnsi="Tahoma" w:cs="Tahoma"/>
                <w:sz w:val="15"/>
                <w:szCs w:val="15"/>
                <w:lang w:eastAsia="cs-CZ"/>
              </w:rPr>
              <w:br/>
            </w:r>
            <w:r w:rsidRPr="001076AC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cs-CZ"/>
              </w:rPr>
              <w:t>Dáváme přednost uložení záznamu na USB disk!</w:t>
            </w:r>
          </w:p>
        </w:tc>
      </w:tr>
      <w:tr w:rsidR="00040F95" w:rsidRPr="00CD0466" w14:paraId="36E14FA0" w14:textId="77777777" w:rsidTr="0016584E">
        <w:trPr>
          <w:tblCellSpacing w:w="7" w:type="dxa"/>
        </w:trPr>
        <w:tc>
          <w:tcPr>
            <w:tcW w:w="8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1F2E12" w14:textId="77777777" w:rsidR="00040F95" w:rsidRPr="00CD0466" w:rsidRDefault="00040F95" w:rsidP="0004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0466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Doplnění úvodních titulků, střih, tvorba DVD-menu - v hodinové sazbě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37205D" w14:textId="723C9167" w:rsidR="00040F95" w:rsidRPr="00CD0466" w:rsidRDefault="00040F95" w:rsidP="00040F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6</w:t>
            </w:r>
            <w:r w:rsidRPr="00CD0466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00,- Kč/hod.</w:t>
            </w:r>
          </w:p>
        </w:tc>
      </w:tr>
      <w:tr w:rsidR="00F36B97" w:rsidRPr="00CD0466" w14:paraId="34D716F9" w14:textId="77777777" w:rsidTr="0016584E">
        <w:trPr>
          <w:tblCellSpacing w:w="7" w:type="dxa"/>
        </w:trPr>
        <w:tc>
          <w:tcPr>
            <w:tcW w:w="8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C4997F" w14:textId="766F842C" w:rsidR="00F36B97" w:rsidRPr="00CD0466" w:rsidRDefault="00F36B97" w:rsidP="00F36B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CD0466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+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uložení na DVD – za každé DVD (jednovrstvé 4,3 GB nebo dvouvrstvé 8 GB)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17FF7" w14:textId="2F2E708A" w:rsidR="00F36B97" w:rsidRDefault="00F36B97" w:rsidP="00F36B97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CD0466">
              <w:rPr>
                <w:rFonts w:ascii="Tahoma" w:eastAsia="Times New Roman" w:hAnsi="Tahoma" w:cs="Tahoma"/>
                <w:sz w:val="18"/>
                <w:szCs w:val="18"/>
                <w:lang w:val="en-US" w:eastAsia="cs-CZ"/>
              </w:rPr>
              <w:t>50,- Kč</w:t>
            </w:r>
          </w:p>
        </w:tc>
      </w:tr>
    </w:tbl>
    <w:p w14:paraId="2E86CD3C" w14:textId="3A26605A" w:rsidR="00F36B97" w:rsidRPr="006504B7" w:rsidRDefault="00F36B97">
      <w:pPr>
        <w:rPr>
          <w:b/>
          <w:bCs/>
        </w:rPr>
      </w:pPr>
      <w:r w:rsidRPr="006504B7">
        <w:rPr>
          <w:b/>
          <w:bCs/>
        </w:rPr>
        <w:t xml:space="preserve">*5 </w:t>
      </w:r>
      <w:r w:rsidR="003154AB">
        <w:rPr>
          <w:b/>
          <w:bCs/>
        </w:rPr>
        <w:t>Zvýšení kvality záznamu – 1 min á 5,- Kč - viz</w:t>
      </w:r>
      <w:r w:rsidR="008C1A1C">
        <w:rPr>
          <w:b/>
          <w:bCs/>
        </w:rPr>
        <w:t xml:space="preserve"> </w:t>
      </w:r>
      <w:hyperlink r:id="rId7" w:history="1">
        <w:r w:rsidR="008C1A1C" w:rsidRPr="008C1A1C">
          <w:rPr>
            <w:rStyle w:val="Hypertextovodkaz"/>
            <w:b/>
            <w:bCs/>
          </w:rPr>
          <w:t>kalkulátor</w:t>
        </w:r>
      </w:hyperlink>
    </w:p>
    <w:p w14:paraId="74E7680F" w14:textId="7B0E490F" w:rsidR="0086772B" w:rsidRDefault="0086772B">
      <w:r>
        <w:t xml:space="preserve">Vysvětlení k převodu z magnetických </w:t>
      </w:r>
      <w:r w:rsidR="00D54944">
        <w:t xml:space="preserve">páskových </w:t>
      </w:r>
      <w:r>
        <w:t>médií</w:t>
      </w:r>
    </w:p>
    <w:p w14:paraId="5B8AF720" w14:textId="77777777" w:rsidR="008C1A1C" w:rsidRDefault="0086772B" w:rsidP="008C1A1C">
      <w:pPr>
        <w:spacing w:after="0" w:line="240" w:lineRule="auto"/>
        <w:jc w:val="both"/>
      </w:pPr>
      <w:r>
        <w:t xml:space="preserve">Kazety VHS, VHS-C jsou převáděny do výstupního formátu </w:t>
      </w:r>
      <w:r w:rsidR="00F36B97">
        <w:t xml:space="preserve">mpeg </w:t>
      </w:r>
      <w:r>
        <w:t>720x576 bodů</w:t>
      </w:r>
      <w:r w:rsidR="006504B7">
        <w:t xml:space="preserve"> (pokud není provedeno zvýšení kvality záznamu, v tom případě je výstupní formát souboru mp4).</w:t>
      </w:r>
    </w:p>
    <w:p w14:paraId="6C90046D" w14:textId="7D3764BB" w:rsidR="0086772B" w:rsidRDefault="00F36B97" w:rsidP="008C1A1C">
      <w:pPr>
        <w:spacing w:after="0" w:line="240" w:lineRule="auto"/>
        <w:jc w:val="both"/>
      </w:pPr>
      <w:r>
        <w:t>Z</w:t>
      </w:r>
      <w:r w:rsidR="006504B7">
        <w:t>d</w:t>
      </w:r>
      <w:r>
        <w:t xml:space="preserve">rojový záznam na kazetách mini-DV může být </w:t>
      </w:r>
      <w:r w:rsidR="003376FD">
        <w:t xml:space="preserve">ve formátech 720x576 (PAL), 1280x720 (720p) nebo 1440x1080 </w:t>
      </w:r>
      <w:r>
        <w:t>nebo 1920x1080 bodů</w:t>
      </w:r>
      <w:r w:rsidR="003376FD">
        <w:t xml:space="preserve"> – tyto záznamy budou převedeny minimálně v takové výstupní kvalitě, v jaké se na kazetě nachází.</w:t>
      </w:r>
    </w:p>
    <w:p w14:paraId="0FCE4117" w14:textId="1C7A2BC9" w:rsidR="00B97EA0" w:rsidRDefault="00D74CBC" w:rsidP="008C1A1C">
      <w:pPr>
        <w:spacing w:after="0" w:line="240" w:lineRule="auto"/>
        <w:jc w:val="both"/>
      </w:pPr>
      <w:r>
        <w:t>V</w:t>
      </w:r>
      <w:r w:rsidR="00A82B3B">
        <w:t xml:space="preserve">ideo </w:t>
      </w:r>
      <w:r>
        <w:t xml:space="preserve">je </w:t>
      </w:r>
      <w:r w:rsidR="00A82B3B">
        <w:t>převedeno do souboru, který lze uložit na USB disk nebo nakopírovat</w:t>
      </w:r>
      <w:r>
        <w:t xml:space="preserve"> </w:t>
      </w:r>
      <w:r w:rsidRPr="006504B7">
        <w:rPr>
          <w:b/>
          <w:bCs/>
        </w:rPr>
        <w:t>jako soubor</w:t>
      </w:r>
      <w:r w:rsidR="00A82B3B">
        <w:t xml:space="preserve"> na DVD</w:t>
      </w:r>
      <w:r>
        <w:t>. Pokud je zdrojem videa záznam v jiném formátu než MP4, bude uložen ve formátu MPEG (nebude-li požadováno jinak)</w:t>
      </w:r>
      <w:r w:rsidR="00D54944">
        <w:t xml:space="preserve">. </w:t>
      </w:r>
    </w:p>
    <w:p w14:paraId="3628FDB7" w14:textId="77777777" w:rsidR="00F36B97" w:rsidRDefault="00F36B97" w:rsidP="009124D9">
      <w:pPr>
        <w:spacing w:after="0" w:line="240" w:lineRule="auto"/>
      </w:pPr>
    </w:p>
    <w:p w14:paraId="7B6FF87D" w14:textId="6FBFFD11" w:rsidR="00F36B97" w:rsidRDefault="006504B7" w:rsidP="009124D9">
      <w:pPr>
        <w:spacing w:after="0" w:line="240" w:lineRule="auto"/>
      </w:pPr>
      <w:r>
        <w:t>Převáděné typy kazet:</w:t>
      </w:r>
      <w:r w:rsidR="00883F46">
        <w:t xml:space="preserve"> VHS, S-VHS, VHS-C, Video8, Hi-8, Mini-DV (formát PAL i NTSC).</w:t>
      </w:r>
    </w:p>
    <w:p w14:paraId="12281111" w14:textId="77777777" w:rsidR="005B27CE" w:rsidRDefault="005B27CE" w:rsidP="009124D9">
      <w:pPr>
        <w:spacing w:after="0" w:line="240" w:lineRule="auto"/>
      </w:pPr>
    </w:p>
    <w:p w14:paraId="07392BBB" w14:textId="5D85FD0F" w:rsidR="00A82B3B" w:rsidRDefault="001076AC" w:rsidP="006504B7">
      <w:pPr>
        <w:jc w:val="center"/>
        <w:rPr>
          <w:noProof/>
          <w:lang w:eastAsia="cs-CZ"/>
        </w:rPr>
      </w:pPr>
      <w:r>
        <w:rPr>
          <w:noProof/>
          <w:color w:val="FF0000"/>
          <w:sz w:val="36"/>
          <w:szCs w:val="36"/>
          <w:lang w:eastAsia="cs-CZ"/>
        </w:rPr>
        <w:t xml:space="preserve">Objednejte si </w:t>
      </w:r>
      <w:r w:rsidR="00883F46" w:rsidRPr="001076AC">
        <w:rPr>
          <w:i/>
          <w:iCs/>
          <w:noProof/>
          <w:color w:val="FF0000"/>
          <w:sz w:val="36"/>
          <w:szCs w:val="36"/>
          <w:lang w:eastAsia="cs-CZ"/>
        </w:rPr>
        <w:t>Digital remastering</w:t>
      </w:r>
      <w:r w:rsidR="0014308A" w:rsidRPr="001076AC">
        <w:rPr>
          <w:i/>
          <w:iCs/>
          <w:noProof/>
          <w:color w:val="FF0000"/>
          <w:sz w:val="36"/>
          <w:szCs w:val="36"/>
          <w:lang w:eastAsia="cs-CZ"/>
        </w:rPr>
        <w:t xml:space="preserve"> </w:t>
      </w:r>
      <w:r w:rsidR="0014308A" w:rsidRPr="001076AC">
        <w:rPr>
          <w:noProof/>
          <w:color w:val="FF0000"/>
          <w:sz w:val="36"/>
          <w:szCs w:val="36"/>
          <w:lang w:eastAsia="cs-CZ"/>
        </w:rPr>
        <w:t>(zvýšení kvality videa)</w:t>
      </w:r>
      <w:r w:rsidR="0014308A" w:rsidRPr="001076AC">
        <w:rPr>
          <w:noProof/>
          <w:color w:val="FF0000"/>
          <w:sz w:val="36"/>
          <w:szCs w:val="36"/>
          <w:lang w:eastAsia="cs-CZ"/>
        </w:rPr>
        <w:br/>
      </w:r>
      <w:r w:rsidR="0014308A">
        <w:rPr>
          <w:noProof/>
          <w:lang w:eastAsia="cs-CZ"/>
        </w:rPr>
        <w:t>Lze aplikovat i pouze na vybrané soubory videa</w:t>
      </w:r>
      <w:r>
        <w:rPr>
          <w:noProof/>
          <w:lang w:eastAsia="cs-CZ"/>
        </w:rPr>
        <w:t xml:space="preserve"> ve slušné kvalitě.</w:t>
      </w:r>
    </w:p>
    <w:p w14:paraId="3F4E39F5" w14:textId="77777777" w:rsidR="00883F46" w:rsidRDefault="00883F46" w:rsidP="006504B7">
      <w:pPr>
        <w:jc w:val="center"/>
        <w:rPr>
          <w:noProof/>
          <w:lang w:eastAsia="cs-CZ"/>
        </w:rPr>
      </w:pPr>
    </w:p>
    <w:p w14:paraId="53395F33" w14:textId="70E01CA0" w:rsidR="00883F46" w:rsidRDefault="00883F46" w:rsidP="006504B7">
      <w:pPr>
        <w:jc w:val="center"/>
      </w:pPr>
      <w:r>
        <w:rPr>
          <w:noProof/>
        </w:rPr>
        <w:drawing>
          <wp:inline distT="0" distB="0" distL="0" distR="0" wp14:anchorId="5900683C" wp14:editId="2AD283A9">
            <wp:extent cx="6645910" cy="2639695"/>
            <wp:effectExtent l="0" t="0" r="2540" b="8255"/>
            <wp:docPr id="1746710492" name="Obrázek 1" descr="Není k dispozici žádný popis fotk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ní k dispozici žádný popis fotky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3F46" w:rsidSect="00075DF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97F11" w14:textId="77777777" w:rsidR="001324C4" w:rsidRDefault="001324C4" w:rsidP="00A748F5">
      <w:pPr>
        <w:spacing w:after="0" w:line="240" w:lineRule="auto"/>
      </w:pPr>
      <w:r>
        <w:separator/>
      </w:r>
    </w:p>
  </w:endnote>
  <w:endnote w:type="continuationSeparator" w:id="0">
    <w:p w14:paraId="37413020" w14:textId="77777777" w:rsidR="001324C4" w:rsidRDefault="001324C4" w:rsidP="00A7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18A0E" w14:textId="4E37D3CA" w:rsidR="00A748F5" w:rsidRDefault="00A748F5">
    <w:pPr>
      <w:pStyle w:val="Zpat"/>
    </w:pPr>
    <w:r>
      <w:t>Firma MAKO Blatná, spol. s r.o. je zapsána v OR KS Č</w:t>
    </w:r>
    <w:r w:rsidR="00883F46">
      <w:t xml:space="preserve">eské </w:t>
    </w:r>
    <w:r>
      <w:t>Budějovice vl. 723/C</w:t>
    </w:r>
    <w:r w:rsidR="00006C42">
      <w:t xml:space="preserve">, rev. </w:t>
    </w:r>
    <w:r w:rsidR="00D74CBC">
      <w:t>1</w:t>
    </w:r>
    <w:r w:rsidR="00006C42">
      <w:t>.</w:t>
    </w:r>
    <w:r w:rsidR="007C4AB9">
      <w:t>2</w:t>
    </w:r>
    <w:r w:rsidR="00006C42">
      <w:t>.20</w:t>
    </w:r>
    <w:r w:rsidR="00D74CBC">
      <w:t>2</w:t>
    </w:r>
    <w:r w:rsidR="007C4AB9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3B2D4" w14:textId="77777777" w:rsidR="001324C4" w:rsidRDefault="001324C4" w:rsidP="00A748F5">
      <w:pPr>
        <w:spacing w:after="0" w:line="240" w:lineRule="auto"/>
      </w:pPr>
      <w:r>
        <w:separator/>
      </w:r>
    </w:p>
  </w:footnote>
  <w:footnote w:type="continuationSeparator" w:id="0">
    <w:p w14:paraId="45CC4BBF" w14:textId="77777777" w:rsidR="001324C4" w:rsidRDefault="001324C4" w:rsidP="00A7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4532E" w14:textId="09FF2599" w:rsidR="002118E5" w:rsidRDefault="0014308A">
    <w:pPr>
      <w:pStyle w:val="Zhlav"/>
    </w:pPr>
    <w:r>
      <w:t>16</w:t>
    </w:r>
    <w:r w:rsidR="00E74F6D">
      <w:t>.</w:t>
    </w:r>
    <w:r>
      <w:t>2</w:t>
    </w:r>
    <w:r w:rsidR="002118E5">
      <w:t>.202</w:t>
    </w:r>
    <w:r w:rsidR="005B719B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60CF1"/>
    <w:multiLevelType w:val="hybridMultilevel"/>
    <w:tmpl w:val="2824330A"/>
    <w:lvl w:ilvl="0" w:tplc="883012D0">
      <w:start w:val="38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16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66"/>
    <w:rsid w:val="00006C42"/>
    <w:rsid w:val="00040F95"/>
    <w:rsid w:val="00075DF8"/>
    <w:rsid w:val="00082B9A"/>
    <w:rsid w:val="000E3BFC"/>
    <w:rsid w:val="001076AC"/>
    <w:rsid w:val="001324C4"/>
    <w:rsid w:val="0014308A"/>
    <w:rsid w:val="0016584E"/>
    <w:rsid w:val="001F5B55"/>
    <w:rsid w:val="002118E5"/>
    <w:rsid w:val="003154AB"/>
    <w:rsid w:val="003376FD"/>
    <w:rsid w:val="003B46CE"/>
    <w:rsid w:val="003E43C1"/>
    <w:rsid w:val="004067DC"/>
    <w:rsid w:val="00447109"/>
    <w:rsid w:val="004B088B"/>
    <w:rsid w:val="004C414E"/>
    <w:rsid w:val="004F676B"/>
    <w:rsid w:val="00556995"/>
    <w:rsid w:val="005B27CE"/>
    <w:rsid w:val="005B719B"/>
    <w:rsid w:val="00614DD7"/>
    <w:rsid w:val="006504B7"/>
    <w:rsid w:val="007246CB"/>
    <w:rsid w:val="007276AB"/>
    <w:rsid w:val="007429AB"/>
    <w:rsid w:val="0075431B"/>
    <w:rsid w:val="00792B94"/>
    <w:rsid w:val="007C4AB9"/>
    <w:rsid w:val="007E11C3"/>
    <w:rsid w:val="00841193"/>
    <w:rsid w:val="0086772B"/>
    <w:rsid w:val="00882413"/>
    <w:rsid w:val="00883F46"/>
    <w:rsid w:val="008C1A1C"/>
    <w:rsid w:val="009124D9"/>
    <w:rsid w:val="00935601"/>
    <w:rsid w:val="00946A2B"/>
    <w:rsid w:val="00963162"/>
    <w:rsid w:val="009A5E6D"/>
    <w:rsid w:val="009E5C6B"/>
    <w:rsid w:val="00A227A7"/>
    <w:rsid w:val="00A31767"/>
    <w:rsid w:val="00A748F5"/>
    <w:rsid w:val="00A81C2D"/>
    <w:rsid w:val="00A82B3B"/>
    <w:rsid w:val="00AA3FA2"/>
    <w:rsid w:val="00AC1170"/>
    <w:rsid w:val="00AC6C72"/>
    <w:rsid w:val="00AD6C7A"/>
    <w:rsid w:val="00B97EA0"/>
    <w:rsid w:val="00BB19E8"/>
    <w:rsid w:val="00BB3433"/>
    <w:rsid w:val="00BD45CC"/>
    <w:rsid w:val="00C27E9A"/>
    <w:rsid w:val="00CA2BA1"/>
    <w:rsid w:val="00CB550C"/>
    <w:rsid w:val="00CD0466"/>
    <w:rsid w:val="00D12DB3"/>
    <w:rsid w:val="00D36688"/>
    <w:rsid w:val="00D54944"/>
    <w:rsid w:val="00D74CBC"/>
    <w:rsid w:val="00D85B2B"/>
    <w:rsid w:val="00DE245B"/>
    <w:rsid w:val="00E74F6D"/>
    <w:rsid w:val="00F36B97"/>
    <w:rsid w:val="00F666FF"/>
    <w:rsid w:val="00FA749E"/>
    <w:rsid w:val="00FE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C691"/>
  <w15:docId w15:val="{7B42D51D-3771-4998-A843-C1697A03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5B55"/>
  </w:style>
  <w:style w:type="paragraph" w:styleId="Nadpis1">
    <w:name w:val="heading 1"/>
    <w:basedOn w:val="Normln"/>
    <w:next w:val="Normln"/>
    <w:link w:val="Nadpis1Char"/>
    <w:uiPriority w:val="9"/>
    <w:qFormat/>
    <w:rsid w:val="001F5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5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5B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">
    <w:name w:val="Tomáš"/>
    <w:basedOn w:val="Normln"/>
    <w:rsid w:val="007246CB"/>
  </w:style>
  <w:style w:type="character" w:customStyle="1" w:styleId="Nadpis1Char">
    <w:name w:val="Nadpis 1 Char"/>
    <w:basedOn w:val="Standardnpsmoodstavce"/>
    <w:link w:val="Nadpis1"/>
    <w:uiPriority w:val="9"/>
    <w:rsid w:val="001F5B55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F5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5B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ulek">
    <w:name w:val="caption"/>
    <w:basedOn w:val="Normln"/>
    <w:next w:val="Normln"/>
    <w:uiPriority w:val="35"/>
    <w:unhideWhenUsed/>
    <w:qFormat/>
    <w:rsid w:val="001F5B55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pacing w:line="240" w:lineRule="auto"/>
    </w:pPr>
    <w:rPr>
      <w:b/>
      <w:bCs/>
      <w:i/>
      <w:color w:val="FF000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F5B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F5B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5B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F5B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F5B55"/>
    <w:pPr>
      <w:outlineLvl w:val="9"/>
    </w:pPr>
    <w:rPr>
      <w:lang w:eastAsia="cs-CZ"/>
    </w:rPr>
  </w:style>
  <w:style w:type="paragraph" w:styleId="Normlnweb">
    <w:name w:val="Normal (Web)"/>
    <w:basedOn w:val="Normln"/>
    <w:uiPriority w:val="99"/>
    <w:unhideWhenUsed/>
    <w:rsid w:val="00CD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46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D0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584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74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8F5"/>
  </w:style>
  <w:style w:type="paragraph" w:styleId="Zpat">
    <w:name w:val="footer"/>
    <w:basedOn w:val="Normln"/>
    <w:link w:val="ZpatChar"/>
    <w:uiPriority w:val="99"/>
    <w:unhideWhenUsed/>
    <w:rsid w:val="00A74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8F5"/>
  </w:style>
  <w:style w:type="character" w:styleId="Hypertextovodkaz">
    <w:name w:val="Hyperlink"/>
    <w:basedOn w:val="Standardnpsmoodstavce"/>
    <w:uiPriority w:val="99"/>
    <w:unhideWhenUsed/>
    <w:rsid w:val="008C1A1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1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Kalkul&#225;tor%20p&#345;evodu%20videa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640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Kortus</dc:creator>
  <cp:lastModifiedBy>MAKO Blatná spol. s.r.o.</cp:lastModifiedBy>
  <cp:revision>12</cp:revision>
  <cp:lastPrinted>2025-02-17T08:28:00Z</cp:lastPrinted>
  <dcterms:created xsi:type="dcterms:W3CDTF">2023-07-27T17:16:00Z</dcterms:created>
  <dcterms:modified xsi:type="dcterms:W3CDTF">2025-02-17T08:34:00Z</dcterms:modified>
</cp:coreProperties>
</file>